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284BA7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8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374068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</w:t>
            </w:r>
            <w:r w:rsidR="00885B05">
              <w:rPr>
                <w:rFonts w:ascii="Candara" w:eastAsia="Times New Roman" w:hAnsi="Candara" w:cs="Arial"/>
                <w:b/>
              </w:rPr>
              <w:t xml:space="preserve"> broj sata</w:t>
            </w:r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09719D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09719D" w:rsidRPr="00B11650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>Pretražujemo internetsku stranicu</w:t>
            </w:r>
            <w:r w:rsidRPr="00B11650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5D37E7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1F7D9F" w:rsidRPr="00D31C85">
              <w:rPr>
                <w:rFonts w:ascii="Candara" w:eastAsia="Times New Roman" w:hAnsi="Candara" w:cs="Arial"/>
              </w:rPr>
              <w:t>brada</w:t>
            </w:r>
            <w:r>
              <w:rPr>
                <w:rFonts w:ascii="Candara" w:eastAsia="Times New Roman" w:hAnsi="Candara" w:cs="Arial"/>
              </w:rPr>
              <w:t xml:space="preserve"> neknjiževnoga teksta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D06EAA" w:rsidP="00885B05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f</w:t>
            </w:r>
            <w:r w:rsidR="00885B05">
              <w:rPr>
                <w:rFonts w:ascii="Candara" w:eastAsia="Times New Roman" w:hAnsi="Candara" w:cs="Arial"/>
                <w:b w:val="0"/>
              </w:rPr>
              <w:t>rontalni rad,</w:t>
            </w:r>
            <w:r w:rsidR="004F3616">
              <w:rPr>
                <w:rFonts w:ascii="Candara" w:eastAsia="Times New Roman" w:hAnsi="Candara" w:cs="Arial"/>
                <w:b w:val="0"/>
              </w:rPr>
              <w:t xml:space="preserve"> rad u skupini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742BEB" w:rsidRDefault="006E64AC" w:rsidP="009557C6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09719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A.8.1. Učenik govori i razgovara u skladu sa svrhom govorenja primjenjujući vještine razgovora u skupini.</w:t>
            </w:r>
          </w:p>
          <w:p w:rsidR="006E64AC" w:rsidRPr="003A591D" w:rsidRDefault="006E64AC" w:rsidP="009557C6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09719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8.3. Učenik čita tekst, prosuđuje značenje teksta i povezuje ga s prethodnim znanjem i iskustvom.</w:t>
            </w:r>
          </w:p>
          <w:p w:rsidR="003A591D" w:rsidRPr="00742BEB" w:rsidRDefault="003A591D" w:rsidP="009557C6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09719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C.8.1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09719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uočava internet kao platformu: internet kao medij svih medija te uočava sastavne elemente </w:t>
            </w:r>
            <w:proofErr w:type="spellStart"/>
            <w:r w:rsidR="0009719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hipermedije</w:t>
            </w:r>
            <w:proofErr w:type="spellEnd"/>
            <w:r w:rsidR="0009719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: međusobno povezani tekst, slika, video i zvuk.</w:t>
            </w:r>
          </w:p>
          <w:p w:rsidR="00347FDE" w:rsidRPr="00347FDE" w:rsidRDefault="006E64AC" w:rsidP="0009719D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C.</w:t>
            </w:r>
            <w:r w:rsidR="0009719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8.3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</w:t>
            </w:r>
            <w:r w:rsidR="0009719D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Učenik posjećuje internetske sadržaje vezane uz stvaralaštvo Marije Jurić Zagorke.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6E64AC" w:rsidRPr="00347FDE" w:rsidRDefault="0009719D" w:rsidP="009557C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Objašnjava kako je osmišljena internetska stranica posvećena životu i stvaralaštvu Marije Jurić Zagorke te koje podatke nudi</w:t>
            </w:r>
            <w:r w:rsidR="004F3616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.</w:t>
            </w:r>
          </w:p>
          <w:p w:rsidR="006E64AC" w:rsidRPr="00742BEB" w:rsidRDefault="006E64AC" w:rsidP="009557C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Objašnjava </w:t>
            </w:r>
            <w:r w:rsidR="0009719D">
              <w:rPr>
                <w:rFonts w:ascii="Candara" w:hAnsi="Candara"/>
                <w:b w:val="0"/>
                <w:bCs w:val="0"/>
              </w:rPr>
              <w:t>kako su organizirani podatci na internetskoj stranici kako bi sadržaj bio pregledniji i jednostavniji za pretraživanje</w:t>
            </w:r>
            <w:r w:rsidR="004F3616">
              <w:rPr>
                <w:rFonts w:ascii="Candara" w:hAnsi="Candara"/>
                <w:b w:val="0"/>
                <w:bCs w:val="0"/>
              </w:rPr>
              <w:t>.</w:t>
            </w:r>
          </w:p>
          <w:p w:rsidR="009557C6" w:rsidRPr="009557C6" w:rsidRDefault="0009719D" w:rsidP="009557C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Objašnjava na koji način pronalazimo informacije na internetskoj s</w:t>
            </w:r>
            <w:r w:rsidR="00C72FD6">
              <w:rPr>
                <w:rFonts w:ascii="Candara" w:hAnsi="Candara"/>
                <w:b w:val="0"/>
                <w:bCs w:val="0"/>
              </w:rPr>
              <w:t>tranici uz pomoć ključne riječi</w:t>
            </w:r>
            <w:r w:rsidR="009557C6">
              <w:rPr>
                <w:rFonts w:ascii="Candara" w:hAnsi="Candara"/>
                <w:b w:val="0"/>
                <w:bCs w:val="0"/>
              </w:rPr>
              <w:t>.</w:t>
            </w:r>
          </w:p>
          <w:p w:rsidR="00347FDE" w:rsidRPr="00445D68" w:rsidRDefault="00C72FD6" w:rsidP="009557C6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Navodi primjere </w:t>
            </w:r>
            <w:proofErr w:type="spellStart"/>
            <w:r>
              <w:rPr>
                <w:rFonts w:ascii="Candara" w:hAnsi="Candara"/>
                <w:b w:val="0"/>
                <w:bCs w:val="0"/>
              </w:rPr>
              <w:t>hipermedije</w:t>
            </w:r>
            <w:proofErr w:type="spellEnd"/>
            <w:r>
              <w:rPr>
                <w:rFonts w:ascii="Candara" w:hAnsi="Candara"/>
                <w:b w:val="0"/>
                <w:bCs w:val="0"/>
              </w:rPr>
              <w:t xml:space="preserve">: međusobno povezanoga teksta, slike, </w:t>
            </w:r>
            <w:proofErr w:type="spellStart"/>
            <w:r>
              <w:rPr>
                <w:rFonts w:ascii="Candara" w:hAnsi="Candara"/>
                <w:b w:val="0"/>
                <w:bCs w:val="0"/>
              </w:rPr>
              <w:t>videosadržaja</w:t>
            </w:r>
            <w:proofErr w:type="spellEnd"/>
            <w:r>
              <w:rPr>
                <w:rFonts w:ascii="Candara" w:hAnsi="Candara"/>
                <w:b w:val="0"/>
                <w:bCs w:val="0"/>
              </w:rPr>
              <w:t xml:space="preserve"> i zvuka</w:t>
            </w:r>
            <w:r w:rsidR="004F3616">
              <w:rPr>
                <w:rFonts w:ascii="Candara" w:hAnsi="Candara"/>
                <w:b w:val="0"/>
                <w:bCs w:val="0"/>
              </w:rPr>
              <w:t>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8D2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6E64AC" w:rsidRDefault="006E64AC" w:rsidP="00445D68">
            <w:pPr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6E64AC" w:rsidRDefault="009557C6" w:rsidP="00445D68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– razgovarati </w:t>
            </w:r>
            <w:r w:rsidR="00C72FD6">
              <w:rPr>
                <w:rFonts w:ascii="Candara" w:eastAsia="Times New Roman" w:hAnsi="Candara" w:cs="Calibri"/>
                <w:b w:val="0"/>
                <w:lang w:eastAsia="hr-HR"/>
              </w:rPr>
              <w:t>o važnosti interneta kao medija svih medija te o mogućnostima koje korisnicima nudi</w:t>
            </w:r>
          </w:p>
          <w:p w:rsidR="00C72FD6" w:rsidRDefault="006E64AC" w:rsidP="004F3616">
            <w:pPr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– </w:t>
            </w:r>
            <w:r w:rsidR="00445D68">
              <w:rPr>
                <w:rFonts w:ascii="Candara" w:eastAsia="Times New Roman" w:hAnsi="Candara" w:cs="Calibri"/>
                <w:b w:val="0"/>
                <w:lang w:eastAsia="hr-HR"/>
              </w:rPr>
              <w:t xml:space="preserve">navoditi </w:t>
            </w:r>
            <w:r w:rsidR="00C72FD6">
              <w:rPr>
                <w:rFonts w:ascii="Candara" w:eastAsia="Times New Roman" w:hAnsi="Candara" w:cs="Calibri"/>
                <w:b w:val="0"/>
                <w:lang w:eastAsia="hr-HR"/>
              </w:rPr>
              <w:t>na primjeru stranice posvećene Mariji Jurić Zagorki kako se oblikuju internetski sadržaji</w:t>
            </w:r>
          </w:p>
          <w:p w:rsidR="006E64AC" w:rsidRPr="008D2006" w:rsidRDefault="00C72FD6" w:rsidP="004F3616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   koji korisnicima omogućuju lako i brzo snalaženje među podatcima</w:t>
            </w:r>
          </w:p>
          <w:p w:rsidR="00C72FD6" w:rsidRDefault="006E64AC" w:rsidP="00C72FD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C72FD6">
              <w:rPr>
                <w:rFonts w:ascii="Candara" w:eastAsia="Times New Roman" w:hAnsi="Candara" w:cs="Arial"/>
                <w:b w:val="0"/>
              </w:rPr>
              <w:t>pokazati na primjeru kako dolazimo do potrebnih podataka na internetskoj stranici upisivanjem</w:t>
            </w:r>
          </w:p>
          <w:p w:rsidR="00445D68" w:rsidRPr="008D2006" w:rsidRDefault="00C72FD6" w:rsidP="009557C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ključne riječi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885B05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2E5B4D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885B05" w:rsidRDefault="00F066C1" w:rsidP="00C72FD6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uvodnome dijelu sata razgovaramo s učenicima o </w:t>
            </w:r>
            <w:r w:rsidR="00C72FD6">
              <w:rPr>
                <w:rFonts w:ascii="Candara" w:eastAsia="Times New Roman" w:hAnsi="Candara" w:cs="Arial"/>
              </w:rPr>
              <w:t>tome koliko često i s kojom svrhom pretražuju internetske stranice te na koji način mogu prepoznati internetsku stranicu s točnim i provjerenim podatcima. Tražimo da zaključe koje bi ključne riječi, osim imena Marije Jurić Zagorke upisali u internetski preglednik da doznaju podatke o životu književnice i njezinim djelima.</w:t>
            </w:r>
          </w:p>
          <w:p w:rsidR="00C72FD6" w:rsidRPr="00C72FD6" w:rsidRDefault="00C72FD6" w:rsidP="00C72FD6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Najavljujemo da će tema sata biti </w:t>
            </w:r>
            <w:r>
              <w:rPr>
                <w:rFonts w:ascii="Candara" w:eastAsia="Times New Roman" w:hAnsi="Candara" w:cs="Arial"/>
                <w:i/>
              </w:rPr>
              <w:t>Pretraživanje internetske stranice o životu i djelu Marije Jurić Zagorke.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522E49" w:rsidRDefault="00522E49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0C17D3" w:rsidRPr="00D31C85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7C03D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522E49" w:rsidRDefault="006E52E7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 min</w:t>
            </w: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2E5B4D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lastRenderedPageBreak/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2E5B4D" w:rsidRPr="00D31C85" w:rsidRDefault="002E5B4D" w:rsidP="00347FDE">
            <w:pPr>
              <w:rPr>
                <w:rFonts w:ascii="Candara" w:eastAsia="Times New Roman" w:hAnsi="Candara" w:cs="Arial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6E52E7" w:rsidRPr="00D31C85" w:rsidRDefault="006E52E7" w:rsidP="00347FDE">
            <w:pPr>
              <w:rPr>
                <w:rFonts w:ascii="Candara" w:eastAsia="Times New Roman" w:hAnsi="Candara" w:cs="Arial"/>
              </w:rPr>
            </w:pPr>
          </w:p>
          <w:p w:rsidR="00522E49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4F3616" w:rsidRPr="00D31C85" w:rsidRDefault="004F3616" w:rsidP="002E5B4D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C72FD6" w:rsidRDefault="00C72FD6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 xml:space="preserve">Učenici na svojim </w:t>
            </w:r>
            <w:proofErr w:type="spellStart"/>
            <w:r>
              <w:rPr>
                <w:rFonts w:ascii="Candara" w:eastAsia="Times New Roman" w:hAnsi="Candara" w:cs="Arial"/>
              </w:rPr>
              <w:t>tabletima</w:t>
            </w:r>
            <w:proofErr w:type="spellEnd"/>
            <w:r>
              <w:rPr>
                <w:rFonts w:ascii="Candara" w:eastAsia="Times New Roman" w:hAnsi="Candara" w:cs="Arial"/>
              </w:rPr>
              <w:t xml:space="preserve"> preko adrese </w:t>
            </w:r>
            <w:hyperlink r:id="rId7" w:history="1">
              <w:r w:rsidRPr="007A1272">
                <w:rPr>
                  <w:rStyle w:val="Hyperlink"/>
                  <w:rFonts w:ascii="Candara" w:eastAsia="Times New Roman" w:hAnsi="Candara" w:cs="Arial"/>
                </w:rPr>
                <w:t>https://www.zagorka.net</w:t>
              </w:r>
            </w:hyperlink>
            <w:r>
              <w:rPr>
                <w:rFonts w:ascii="Candara" w:eastAsia="Times New Roman" w:hAnsi="Candara" w:cs="Arial"/>
              </w:rPr>
              <w:t xml:space="preserve"> dolaze do tražene stranice. Promatraju naslove rubrika pri vrhu stranice i zaključuju koje podatke nude. </w:t>
            </w:r>
          </w:p>
          <w:p w:rsidR="00885B05" w:rsidRDefault="00885B05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Učenike dijelimo u </w:t>
            </w:r>
            <w:r w:rsidR="006E52E7">
              <w:rPr>
                <w:rFonts w:ascii="Candara" w:eastAsia="Times New Roman" w:hAnsi="Candara" w:cs="Arial"/>
              </w:rPr>
              <w:t>pet skupina</w:t>
            </w:r>
            <w:r>
              <w:rPr>
                <w:rFonts w:ascii="Candara" w:eastAsia="Times New Roman" w:hAnsi="Candara" w:cs="Arial"/>
              </w:rPr>
              <w:t xml:space="preserve">. Svaka skupina treba </w:t>
            </w:r>
            <w:r w:rsidR="006E52E7">
              <w:rPr>
                <w:rFonts w:ascii="Candara" w:eastAsia="Times New Roman" w:hAnsi="Candara" w:cs="Arial"/>
              </w:rPr>
              <w:t>istražiti dio podataka koje nudi stranica o poznatoj autorici.</w:t>
            </w:r>
          </w:p>
          <w:p w:rsidR="008450BF" w:rsidRPr="00885B05" w:rsidRDefault="00885B05" w:rsidP="00885B05">
            <w:pPr>
              <w:spacing w:line="276" w:lineRule="auto"/>
              <w:rPr>
                <w:rFonts w:ascii="Candara" w:eastAsia="Times New Roman" w:hAnsi="Candara" w:cs="Arial"/>
                <w:color w:val="000000" w:themeColor="text1"/>
              </w:rPr>
            </w:pPr>
            <w:r>
              <w:rPr>
                <w:rFonts w:ascii="Candara" w:eastAsia="Times New Roman" w:hAnsi="Candara" w:cs="Arial"/>
                <w:color w:val="0070C0"/>
              </w:rPr>
              <w:t xml:space="preserve">1. skupina </w:t>
            </w:r>
            <w:r>
              <w:rPr>
                <w:rFonts w:ascii="Candara" w:eastAsia="Times New Roman" w:hAnsi="Candara" w:cs="Arial"/>
                <w:color w:val="000000" w:themeColor="text1"/>
              </w:rPr>
              <w:t xml:space="preserve">treba </w:t>
            </w:r>
            <w:r w:rsidR="006E52E7">
              <w:rPr>
                <w:rFonts w:ascii="Candara" w:eastAsia="Times New Roman" w:hAnsi="Candara" w:cs="Arial"/>
                <w:color w:val="000000" w:themeColor="text1"/>
              </w:rPr>
              <w:t>opisati što se nalazi na naslovnici internetske stranice, koji su podatci istaknuti u zaglavlju, a koje podatke uočavamo u podnožju stranice.</w:t>
            </w:r>
          </w:p>
          <w:p w:rsidR="008450BF" w:rsidRPr="009E2AAD" w:rsidRDefault="009E2AAD" w:rsidP="009E2AAD">
            <w:pPr>
              <w:spacing w:line="276" w:lineRule="auto"/>
              <w:rPr>
                <w:rFonts w:ascii="Candara" w:eastAsia="Times New Roman" w:hAnsi="Candara" w:cs="Arial"/>
                <w:color w:val="000000" w:themeColor="text1"/>
              </w:rPr>
            </w:pPr>
            <w:r>
              <w:rPr>
                <w:rFonts w:ascii="Candara" w:eastAsia="Times New Roman" w:hAnsi="Candara" w:cs="Arial"/>
                <w:color w:val="0070C0"/>
              </w:rPr>
              <w:t xml:space="preserve">2. skupina </w:t>
            </w:r>
            <w:r>
              <w:rPr>
                <w:rFonts w:ascii="Candara" w:eastAsia="Times New Roman" w:hAnsi="Candara" w:cs="Arial"/>
                <w:color w:val="000000" w:themeColor="text1"/>
              </w:rPr>
              <w:t xml:space="preserve">treba </w:t>
            </w:r>
            <w:r w:rsidR="006E52E7">
              <w:rPr>
                <w:rFonts w:ascii="Candara" w:eastAsia="Times New Roman" w:hAnsi="Candara" w:cs="Arial"/>
                <w:color w:val="000000" w:themeColor="text1"/>
              </w:rPr>
              <w:t xml:space="preserve">objasniti u kojoj rubrici možemo pronaći </w:t>
            </w:r>
            <w:r w:rsidR="006E52E7">
              <w:rPr>
                <w:rFonts w:ascii="Candara" w:eastAsia="Times New Roman" w:hAnsi="Candara" w:cs="Arial"/>
                <w:color w:val="000000" w:themeColor="text1"/>
              </w:rPr>
              <w:lastRenderedPageBreak/>
              <w:t>pojedinosti o tome tko se brine o Memorijalnome stanu Marije Jurić Zagorke i Zagorkinoj baštini te odgovor potkrijepiti navodom</w:t>
            </w:r>
            <w:r>
              <w:rPr>
                <w:rFonts w:ascii="Candara" w:eastAsia="Times New Roman" w:hAnsi="Candara" w:cs="Arial"/>
                <w:color w:val="000000" w:themeColor="text1"/>
              </w:rPr>
              <w:t xml:space="preserve">. </w:t>
            </w:r>
          </w:p>
          <w:p w:rsidR="009E2AAD" w:rsidRPr="006E52E7" w:rsidRDefault="008450BF" w:rsidP="009E2AAD">
            <w:pPr>
              <w:rPr>
                <w:rFonts w:ascii="Candara" w:eastAsia="Times New Roman" w:hAnsi="Candara" w:cs="Arial"/>
                <w:color w:val="000000" w:themeColor="text1"/>
              </w:rPr>
            </w:pPr>
            <w:r>
              <w:rPr>
                <w:rFonts w:ascii="Candara" w:eastAsia="Times New Roman" w:hAnsi="Candara" w:cs="Arial"/>
                <w:color w:val="0070C0"/>
              </w:rPr>
              <w:t>3. skupna</w:t>
            </w:r>
            <w:r w:rsidR="009E2AAD">
              <w:rPr>
                <w:rFonts w:ascii="Candara" w:eastAsia="Times New Roman" w:hAnsi="Candara" w:cs="Arial"/>
                <w:color w:val="0070C0"/>
              </w:rPr>
              <w:t xml:space="preserve"> </w:t>
            </w:r>
            <w:r w:rsidR="009E2AAD">
              <w:rPr>
                <w:rFonts w:ascii="Candara" w:eastAsia="Times New Roman" w:hAnsi="Candara" w:cs="Arial"/>
                <w:color w:val="000000" w:themeColor="text1"/>
              </w:rPr>
              <w:t xml:space="preserve">treba </w:t>
            </w:r>
            <w:r w:rsidR="006E52E7">
              <w:rPr>
                <w:rFonts w:ascii="Candara" w:eastAsia="Times New Roman" w:hAnsi="Candara" w:cs="Arial"/>
                <w:color w:val="000000" w:themeColor="text1"/>
              </w:rPr>
              <w:t xml:space="preserve">objasniti kakve se objave nalaze u rubrici </w:t>
            </w:r>
            <w:r w:rsidR="006E52E7">
              <w:rPr>
                <w:rFonts w:ascii="Candara" w:eastAsia="Times New Roman" w:hAnsi="Candara" w:cs="Arial"/>
                <w:i/>
                <w:color w:val="000000" w:themeColor="text1"/>
              </w:rPr>
              <w:t xml:space="preserve">Novosti </w:t>
            </w:r>
            <w:r w:rsidR="006E52E7">
              <w:rPr>
                <w:rFonts w:ascii="Candara" w:eastAsia="Times New Roman" w:hAnsi="Candara" w:cs="Arial"/>
                <w:color w:val="000000" w:themeColor="text1"/>
              </w:rPr>
              <w:t>te na koji način čitatelji Zagorkinih romana mogu izmjenjivati mišljenja i dojmove o pročitanim djelima, kao i mogu li učenici osmoga razreda postati članovi Zagorkina književnog kluba.</w:t>
            </w:r>
          </w:p>
          <w:p w:rsidR="009E2AAD" w:rsidRPr="009E2AAD" w:rsidRDefault="002E5B4D" w:rsidP="009E2AAD">
            <w:pPr>
              <w:rPr>
                <w:rFonts w:ascii="Candara" w:eastAsia="Times New Roman" w:hAnsi="Candara" w:cs="Arial"/>
                <w:color w:val="000000" w:themeColor="text1"/>
              </w:rPr>
            </w:pPr>
            <w:r>
              <w:rPr>
                <w:rFonts w:ascii="Candara" w:eastAsia="Times New Roman" w:hAnsi="Candara" w:cs="Arial"/>
                <w:color w:val="000000" w:themeColor="text1"/>
              </w:rPr>
              <w:t xml:space="preserve"> </w:t>
            </w:r>
            <w:r>
              <w:rPr>
                <w:rFonts w:ascii="Candara" w:eastAsia="Times New Roman" w:hAnsi="Candara" w:cs="Arial"/>
                <w:color w:val="0070C0"/>
              </w:rPr>
              <w:t>4. skupina</w:t>
            </w:r>
            <w:r w:rsidR="009E2AAD">
              <w:rPr>
                <w:rFonts w:ascii="Candara" w:eastAsia="Times New Roman" w:hAnsi="Candara" w:cs="Arial"/>
                <w:color w:val="0070C0"/>
              </w:rPr>
              <w:t xml:space="preserve"> </w:t>
            </w:r>
            <w:r w:rsidR="006E52E7">
              <w:rPr>
                <w:rFonts w:ascii="Candara" w:eastAsia="Times New Roman" w:hAnsi="Candara" w:cs="Arial"/>
                <w:color w:val="000000" w:themeColor="text1"/>
              </w:rPr>
              <w:t xml:space="preserve">objasnit će koje informacije pruža rubrika </w:t>
            </w:r>
            <w:r w:rsidR="006E52E7">
              <w:rPr>
                <w:rFonts w:ascii="Candara" w:eastAsia="Times New Roman" w:hAnsi="Candara" w:cs="Arial"/>
                <w:i/>
                <w:color w:val="000000" w:themeColor="text1"/>
              </w:rPr>
              <w:t xml:space="preserve">Zagorkin stan </w:t>
            </w:r>
            <w:r w:rsidR="006E52E7">
              <w:rPr>
                <w:rFonts w:ascii="Candara" w:eastAsia="Times New Roman" w:hAnsi="Candara" w:cs="Arial"/>
                <w:color w:val="000000" w:themeColor="text1"/>
              </w:rPr>
              <w:t>i komu su informacije namijenjene. Objasnit će i kojim bi danom i u koje vrijeme razred mogao posjetiti spomenuto mjesto</w:t>
            </w:r>
            <w:r w:rsidR="009E2AAD">
              <w:rPr>
                <w:rFonts w:ascii="Candara" w:eastAsia="Times New Roman" w:hAnsi="Candara" w:cs="Arial"/>
                <w:color w:val="000000" w:themeColor="text1"/>
              </w:rPr>
              <w:t>.</w:t>
            </w:r>
          </w:p>
          <w:p w:rsidR="00522E49" w:rsidRPr="006E52E7" w:rsidRDefault="006E52E7" w:rsidP="00347FDE">
            <w:pPr>
              <w:spacing w:line="276" w:lineRule="auto"/>
              <w:rPr>
                <w:rFonts w:ascii="Candara" w:eastAsia="Times New Roman" w:hAnsi="Candara" w:cs="Arial"/>
                <w:b/>
                <w:color w:val="000000" w:themeColor="text1"/>
              </w:rPr>
            </w:pPr>
            <w:r>
              <w:rPr>
                <w:rFonts w:ascii="Candara" w:eastAsia="Times New Roman" w:hAnsi="Candara" w:cs="Arial"/>
                <w:color w:val="0070C0"/>
              </w:rPr>
              <w:t xml:space="preserve">5. skupina </w:t>
            </w:r>
            <w:r>
              <w:rPr>
                <w:rFonts w:ascii="Candara" w:eastAsia="Times New Roman" w:hAnsi="Candara" w:cs="Arial"/>
                <w:color w:val="000000" w:themeColor="text1"/>
              </w:rPr>
              <w:t xml:space="preserve">objasnit će kakve tekstove obuhvaća rubrika </w:t>
            </w:r>
            <w:r>
              <w:rPr>
                <w:rFonts w:ascii="Candara" w:eastAsia="Times New Roman" w:hAnsi="Candara" w:cs="Arial"/>
                <w:i/>
                <w:color w:val="000000" w:themeColor="text1"/>
              </w:rPr>
              <w:t xml:space="preserve">Zagorkin trezor </w:t>
            </w:r>
            <w:r>
              <w:rPr>
                <w:rFonts w:ascii="Candara" w:eastAsia="Times New Roman" w:hAnsi="Candara" w:cs="Arial"/>
                <w:color w:val="000000" w:themeColor="text1"/>
              </w:rPr>
              <w:t>i izdvojiti nekoliko zanimljivih naslova iz spomenute rubrike.</w:t>
            </w:r>
          </w:p>
          <w:p w:rsidR="008450BF" w:rsidRPr="002E5B4D" w:rsidRDefault="002E5B4D" w:rsidP="00347FDE">
            <w:pPr>
              <w:spacing w:line="276" w:lineRule="auto"/>
              <w:rPr>
                <w:rFonts w:ascii="Candara" w:eastAsia="Times New Roman" w:hAnsi="Candara" w:cs="Arial"/>
                <w:b/>
              </w:rPr>
            </w:pPr>
            <w:r w:rsidRPr="002E5B4D">
              <w:rPr>
                <w:rFonts w:ascii="Candara" w:eastAsia="Times New Roman" w:hAnsi="Candara" w:cs="Arial"/>
                <w:b/>
              </w:rPr>
              <w:t>Objava rezultata</w:t>
            </w:r>
            <w:r w:rsidR="00930C89">
              <w:rPr>
                <w:rFonts w:ascii="Candara" w:eastAsia="Times New Roman" w:hAnsi="Candara" w:cs="Arial"/>
                <w:b/>
              </w:rPr>
              <w:t xml:space="preserve"> </w:t>
            </w:r>
          </w:p>
          <w:p w:rsidR="00522E49" w:rsidRPr="00EC384A" w:rsidRDefault="00522E49" w:rsidP="006E52E7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drugome dijelu sata svaka skupina predstavit će rezultate svojega rada. Najvažnije će zabilježiti u obliku natuknica na školsku ploču tako da članovi ostalih skupina mogu </w:t>
            </w:r>
            <w:r w:rsidR="00FF42FC">
              <w:rPr>
                <w:rFonts w:ascii="Candara" w:eastAsia="Times New Roman" w:hAnsi="Candara" w:cs="Arial"/>
              </w:rPr>
              <w:t>zabilježiti</w:t>
            </w:r>
            <w:r>
              <w:rPr>
                <w:rFonts w:ascii="Candara" w:eastAsia="Times New Roman" w:hAnsi="Candara" w:cs="Arial"/>
              </w:rPr>
              <w:t xml:space="preserve"> podatke do kojih su došle druge skupine.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522E49" w:rsidRDefault="00522E49" w:rsidP="00347FDE">
            <w:pPr>
              <w:rPr>
                <w:rFonts w:ascii="Calibri" w:hAnsi="Calibri" w:cs="Calibri"/>
                <w:b w:val="0"/>
              </w:rPr>
            </w:pP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  <w:r>
              <w:rPr>
                <w:rFonts w:ascii="Calibri" w:hAnsi="Calibri" w:cs="Calibri"/>
                <w:b w:val="0"/>
              </w:rPr>
              <w:t>‒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EC384A">
              <w:rPr>
                <w:rFonts w:ascii="Candara" w:hAnsi="Candara" w:cs="Arial"/>
                <w:b w:val="0"/>
              </w:rPr>
              <w:t>čita podatke s internetske stranice</w:t>
            </w: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EC384A" w:rsidRDefault="008D2006" w:rsidP="00347FDE">
            <w:pPr>
              <w:rPr>
                <w:rFonts w:ascii="Candara" w:hAnsi="Candara" w:cs="Arial"/>
                <w:b w:val="0"/>
              </w:rPr>
            </w:pPr>
            <w:r>
              <w:rPr>
                <w:rFonts w:ascii="Calibri" w:hAnsi="Calibri" w:cs="Calibri"/>
                <w:b w:val="0"/>
              </w:rPr>
              <w:t>‒</w:t>
            </w:r>
            <w:r>
              <w:rPr>
                <w:rFonts w:ascii="Candara" w:hAnsi="Candara" w:cs="Arial"/>
                <w:b w:val="0"/>
              </w:rPr>
              <w:t xml:space="preserve"> usmeno se izražava, razgovara o temi</w:t>
            </w:r>
            <w:r w:rsidR="00522E49">
              <w:rPr>
                <w:rFonts w:ascii="Candara" w:hAnsi="Candara" w:cs="Arial"/>
                <w:b w:val="0"/>
              </w:rPr>
              <w:t xml:space="preserve"> s ostalim učenicima u skupini</w:t>
            </w:r>
            <w:r w:rsidR="00EC384A">
              <w:rPr>
                <w:rFonts w:ascii="Candara" w:hAnsi="Candara" w:cs="Arial"/>
                <w:b w:val="0"/>
              </w:rPr>
              <w:t xml:space="preserve"> </w:t>
            </w:r>
          </w:p>
          <w:p w:rsidR="00EC384A" w:rsidRDefault="00EC384A" w:rsidP="00347FDE">
            <w:pPr>
              <w:rPr>
                <w:rFonts w:ascii="Candara" w:hAnsi="Candara" w:cs="Arial"/>
                <w:b w:val="0"/>
              </w:rPr>
            </w:pPr>
          </w:p>
          <w:p w:rsidR="00EC384A" w:rsidRDefault="00EC384A" w:rsidP="00347FDE">
            <w:pPr>
              <w:rPr>
                <w:rFonts w:ascii="Candara" w:hAnsi="Candara" w:cs="Arial"/>
                <w:b w:val="0"/>
              </w:rPr>
            </w:pPr>
          </w:p>
          <w:p w:rsidR="008D2006" w:rsidRDefault="00EC384A" w:rsidP="00347FDE">
            <w:pPr>
              <w:rPr>
                <w:rFonts w:ascii="Candara" w:hAnsi="Candara" w:cs="Arial"/>
                <w:b w:val="0"/>
              </w:rPr>
            </w:pPr>
            <w:r w:rsidRPr="00EC384A">
              <w:rPr>
                <w:rFonts w:cstheme="minorHAnsi"/>
                <w:b w:val="0"/>
              </w:rPr>
              <w:t>‒</w:t>
            </w:r>
            <w:r>
              <w:rPr>
                <w:rFonts w:ascii="Candara" w:hAnsi="Candara" w:cs="Arial"/>
                <w:b w:val="0"/>
              </w:rPr>
              <w:t xml:space="preserve"> bilježi podatke u obliku natuknica pripremajući se za kratko izlaganje</w:t>
            </w: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Default="008D2006" w:rsidP="00522E49">
            <w:pPr>
              <w:contextualSpacing/>
              <w:rPr>
                <w:rFonts w:ascii="Arial" w:eastAsia="Times New Roman" w:hAnsi="Arial" w:cs="Arial"/>
                <w:b w:val="0"/>
              </w:rPr>
            </w:pPr>
          </w:p>
          <w:p w:rsidR="005D37E7" w:rsidRDefault="005D37E7" w:rsidP="001C1831">
            <w:pPr>
              <w:ind w:left="57"/>
              <w:contextualSpacing/>
              <w:rPr>
                <w:rFonts w:eastAsia="Times New Roman" w:cstheme="minorHAnsi"/>
                <w:b w:val="0"/>
              </w:rPr>
            </w:pPr>
          </w:p>
          <w:p w:rsidR="005D37E7" w:rsidRDefault="005D37E7" w:rsidP="001C1831">
            <w:pPr>
              <w:ind w:left="57"/>
              <w:contextualSpacing/>
              <w:rPr>
                <w:rFonts w:eastAsia="Times New Roman" w:cstheme="minorHAnsi"/>
                <w:b w:val="0"/>
              </w:rPr>
            </w:pPr>
          </w:p>
          <w:p w:rsidR="00EC384A" w:rsidRDefault="00EC384A" w:rsidP="001C1831">
            <w:pPr>
              <w:ind w:left="57"/>
              <w:contextualSpacing/>
              <w:rPr>
                <w:rFonts w:eastAsia="Times New Roman" w:cstheme="minorHAnsi"/>
                <w:b w:val="0"/>
              </w:rPr>
            </w:pPr>
          </w:p>
          <w:p w:rsidR="00EC384A" w:rsidRDefault="00EC384A" w:rsidP="001C1831">
            <w:pPr>
              <w:ind w:left="57"/>
              <w:contextualSpacing/>
              <w:rPr>
                <w:rFonts w:eastAsia="Times New Roman" w:cstheme="minorHAnsi"/>
                <w:b w:val="0"/>
              </w:rPr>
            </w:pPr>
          </w:p>
          <w:p w:rsidR="00EC384A" w:rsidRDefault="00EC384A" w:rsidP="001C1831">
            <w:pPr>
              <w:ind w:left="57"/>
              <w:contextualSpacing/>
              <w:rPr>
                <w:rFonts w:eastAsia="Times New Roman" w:cstheme="minorHAnsi"/>
                <w:b w:val="0"/>
              </w:rPr>
            </w:pPr>
          </w:p>
          <w:p w:rsidR="00EC384A" w:rsidRDefault="00EC384A" w:rsidP="00EC384A">
            <w:pPr>
              <w:contextualSpacing/>
              <w:rPr>
                <w:rFonts w:eastAsia="Times New Roman" w:cstheme="minorHAnsi"/>
                <w:b w:val="0"/>
              </w:rPr>
            </w:pPr>
          </w:p>
          <w:p w:rsidR="008D2006" w:rsidRPr="008D2006" w:rsidRDefault="008D2006" w:rsidP="00EC384A">
            <w:pPr>
              <w:contextualSpacing/>
              <w:rPr>
                <w:rFonts w:ascii="Candara" w:eastAsia="Times New Roman" w:hAnsi="Candara" w:cs="Calibri"/>
                <w:b w:val="0"/>
              </w:rPr>
            </w:pPr>
            <w:r w:rsidRPr="008D2006">
              <w:rPr>
                <w:rFonts w:eastAsia="Times New Roman" w:cstheme="minorHAnsi"/>
                <w:b w:val="0"/>
              </w:rPr>
              <w:t>‒</w:t>
            </w:r>
            <w:r w:rsidRPr="008D2006">
              <w:rPr>
                <w:rFonts w:ascii="Candara" w:eastAsia="Times New Roman" w:hAnsi="Candara" w:cs="Calibri"/>
                <w:b w:val="0"/>
              </w:rPr>
              <w:t xml:space="preserve"> kratko izla</w:t>
            </w:r>
            <w:r w:rsidRPr="008D2006">
              <w:rPr>
                <w:rFonts w:ascii="Candara" w:eastAsia="Times New Roman" w:hAnsi="Candara" w:cs="Candara"/>
                <w:b w:val="0"/>
              </w:rPr>
              <w:t>ž</w:t>
            </w:r>
            <w:r w:rsidRPr="008D2006">
              <w:rPr>
                <w:rFonts w:ascii="Candara" w:eastAsia="Times New Roman" w:hAnsi="Candara" w:cs="Calibri"/>
                <w:b w:val="0"/>
              </w:rPr>
              <w:t xml:space="preserve">e o temi na temelju prikupljenih podataka </w:t>
            </w:r>
          </w:p>
          <w:p w:rsidR="008D2006" w:rsidRPr="008D2006" w:rsidRDefault="008D2006" w:rsidP="00EC384A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EC384A" w:rsidRDefault="00EC384A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522E49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47FDE" w:rsidRPr="004F3616" w:rsidRDefault="00EC384A" w:rsidP="00FF42FC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Nakon objave rezultata učenici povezuju temu o kojoj su istraživali sa svojim iskustvom odgovarajući na pitanja: </w:t>
            </w:r>
            <w:r>
              <w:rPr>
                <w:rFonts w:ascii="Candara" w:eastAsia="Times New Roman" w:hAnsi="Candara" w:cs="Arial"/>
                <w:i/>
              </w:rPr>
              <w:t>O kojoj bi poznatoj osobi volio/voljela više doznati pretražujući internetske stranice? Kako biraš koje ćeš internetske stranice pretraživati? Na koji način pronalaziš potrebne informacije: a) pregledavajući cijelu internetsku stranicu; b) upisujući u tražilicu ključnu riječ?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EC384A" w:rsidRDefault="00EC384A" w:rsidP="001C1831">
            <w:pPr>
              <w:rPr>
                <w:rFonts w:ascii="Calibri" w:eastAsia="Times New Roman" w:hAnsi="Calibri" w:cs="Calibri"/>
                <w:b w:val="0"/>
              </w:rPr>
            </w:pPr>
          </w:p>
          <w:p w:rsidR="001C1831" w:rsidRPr="00D31C85" w:rsidRDefault="00EC384A" w:rsidP="001C1831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</w:rPr>
              <w:t xml:space="preserve">‒ </w:t>
            </w:r>
            <w:r>
              <w:rPr>
                <w:rFonts w:ascii="Candara" w:eastAsia="Times New Roman" w:hAnsi="Candara" w:cs="Calibri"/>
                <w:b w:val="0"/>
              </w:rPr>
              <w:t>razgovara, povezuje temu s vlastitim iskustvom</w:t>
            </w:r>
          </w:p>
        </w:tc>
      </w:tr>
      <w:tr w:rsidR="001C1831" w:rsidRPr="00D31C85" w:rsidTr="007C03DB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</w:tcPr>
          <w:p w:rsidR="008D2006" w:rsidRPr="00FF42FC" w:rsidRDefault="00EC384A" w:rsidP="001C1831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Osmisli internetsku stranicu svojega razreda. Navedi nazive rubrika koje bi stranica sadržavala i što bi se u njima objavljivalo. Planirajući izgled razredne internetske stranice, obrati pozornost na točnost i primjerenost sadržaja i na zaštitu osobnih podataka učenika.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1C1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7C03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  <w:p w:rsidR="00B11650" w:rsidRDefault="00B11650" w:rsidP="00347FDE">
            <w:pPr>
              <w:pStyle w:val="NoSpacing"/>
              <w:rPr>
                <w:rFonts w:ascii="Candara" w:hAnsi="Candara"/>
              </w:rPr>
            </w:pPr>
          </w:p>
          <w:p w:rsidR="00B11650" w:rsidRPr="00D31C85" w:rsidRDefault="00B11650" w:rsidP="00347FDE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347FDE" w:rsidRPr="00D31C85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8D2006">
              <w:rPr>
                <w:rFonts w:ascii="Candara" w:eastAsia="Times New Roman" w:hAnsi="Candara" w:cs="Open Sans"/>
                <w:b w:val="0"/>
                <w:lang w:eastAsia="hr-HR"/>
              </w:rPr>
              <w:t>vrednovanje rezultata timskoga rada (usmenoga izlaganja o zadanoj temi).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7C0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B11650" w:rsidRDefault="00EC384A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  <w:color w:val="FF0000"/>
              </w:rPr>
            </w:pPr>
            <w:r w:rsidRPr="00B11650">
              <w:rPr>
                <w:rFonts w:ascii="Candara" w:eastAsia="Times New Roman" w:hAnsi="Candara" w:cs="Arial"/>
                <w:color w:val="FF0000"/>
              </w:rPr>
              <w:t>Pretražujemo internetsku stranicu</w:t>
            </w:r>
          </w:p>
          <w:p w:rsidR="00347FDE" w:rsidRPr="00D31C85" w:rsidRDefault="00347FDE" w:rsidP="00CB2AF0">
            <w:pPr>
              <w:ind w:left="147" w:right="23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CB2AF0" w:rsidRPr="00EC384A" w:rsidRDefault="00EC384A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lastRenderedPageBreak/>
              <w:t>Internetska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stranica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posvećena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je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životu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i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stvaralaštvu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Marije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Jurić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Zagorke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>.</w:t>
            </w:r>
          </w:p>
          <w:p w:rsidR="00CB2AF0" w:rsidRPr="00CB2AF0" w:rsidRDefault="00CB2AF0" w:rsidP="00CB2AF0">
            <w:pPr>
              <w:pStyle w:val="ListParagraph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</w:p>
          <w:p w:rsidR="00571BAD" w:rsidRPr="00571BAD" w:rsidRDefault="00571BAD" w:rsidP="00930C8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proofErr w:type="spellStart"/>
            <w:r>
              <w:rPr>
                <w:rFonts w:ascii="Candara" w:hAnsi="Candara"/>
                <w:lang w:val="de-DE" w:eastAsia="hr-HR"/>
              </w:rPr>
              <w:t>Dijelovi</w:t>
            </w:r>
            <w:proofErr w:type="spellEnd"/>
            <w:r>
              <w:rPr>
                <w:rFonts w:ascii="Candara" w:hAnsi="Candara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lang w:val="de-DE" w:eastAsia="hr-HR"/>
              </w:rPr>
              <w:t>internetske</w:t>
            </w:r>
            <w:proofErr w:type="spellEnd"/>
            <w:r>
              <w:rPr>
                <w:rFonts w:ascii="Candara" w:hAnsi="Candara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lang w:val="de-DE" w:eastAsia="hr-HR"/>
              </w:rPr>
              <w:t>stranice</w:t>
            </w:r>
            <w:proofErr w:type="spellEnd"/>
            <w:r>
              <w:rPr>
                <w:rFonts w:ascii="Candara" w:hAnsi="Candara"/>
                <w:lang w:val="de-DE" w:eastAsia="hr-HR"/>
              </w:rPr>
              <w:t xml:space="preserve"> o </w:t>
            </w:r>
            <w:proofErr w:type="spellStart"/>
            <w:r>
              <w:rPr>
                <w:rFonts w:ascii="Candara" w:hAnsi="Candara"/>
                <w:lang w:val="de-DE" w:eastAsia="hr-HR"/>
              </w:rPr>
              <w:t>Mariji</w:t>
            </w:r>
            <w:proofErr w:type="spellEnd"/>
            <w:r>
              <w:rPr>
                <w:rFonts w:ascii="Candara" w:hAnsi="Candara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lang w:val="de-DE" w:eastAsia="hr-HR"/>
              </w:rPr>
              <w:t>Jurić</w:t>
            </w:r>
            <w:proofErr w:type="spellEnd"/>
            <w:r>
              <w:rPr>
                <w:rFonts w:ascii="Candara" w:hAnsi="Candara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lang w:val="de-DE" w:eastAsia="hr-HR"/>
              </w:rPr>
              <w:t>Zagorki</w:t>
            </w:r>
            <w:proofErr w:type="spellEnd"/>
            <w:r>
              <w:rPr>
                <w:rFonts w:ascii="Candara" w:hAnsi="Candara"/>
                <w:lang w:val="de-DE" w:eastAsia="hr-HR"/>
              </w:rPr>
              <w:t>:</w:t>
            </w:r>
          </w:p>
          <w:p w:rsidR="00CB2AF0" w:rsidRDefault="00FF42FC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– </w:t>
            </w:r>
            <w:proofErr w:type="spellStart"/>
            <w:r w:rsidR="00571BAD" w:rsidRPr="00930C89">
              <w:rPr>
                <w:rFonts w:ascii="Candara" w:hAnsi="Candara"/>
                <w:lang w:val="de-DE" w:eastAsia="hr-HR"/>
              </w:rPr>
              <w:t>zaglavlje</w:t>
            </w:r>
            <w:proofErr w:type="spellEnd"/>
            <w:r w:rsidR="00571BAD">
              <w:rPr>
                <w:rFonts w:ascii="Candara" w:hAnsi="Candara"/>
                <w:b w:val="0"/>
                <w:lang w:val="de-DE" w:eastAsia="hr-HR"/>
              </w:rPr>
              <w:t xml:space="preserve"> – </w:t>
            </w:r>
            <w:proofErr w:type="spellStart"/>
            <w:r w:rsidR="00571BAD">
              <w:rPr>
                <w:rFonts w:ascii="Candara" w:hAnsi="Candara"/>
                <w:b w:val="0"/>
                <w:lang w:val="de-DE" w:eastAsia="hr-HR"/>
              </w:rPr>
              <w:t>sadrži</w:t>
            </w:r>
            <w:proofErr w:type="spellEnd"/>
            <w:r w:rsidR="00571BAD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lang w:val="de-DE" w:eastAsia="hr-HR"/>
              </w:rPr>
              <w:t>osnovne</w:t>
            </w:r>
            <w:proofErr w:type="spellEnd"/>
            <w:r w:rsidR="00571BAD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lang w:val="de-DE" w:eastAsia="hr-HR"/>
              </w:rPr>
              <w:t>informacije</w:t>
            </w:r>
            <w:proofErr w:type="spellEnd"/>
            <w:r w:rsidR="00571BAD">
              <w:rPr>
                <w:rFonts w:ascii="Candara" w:hAnsi="Candara"/>
                <w:b w:val="0"/>
                <w:lang w:val="de-DE" w:eastAsia="hr-HR"/>
              </w:rPr>
              <w:t xml:space="preserve"> o </w:t>
            </w:r>
            <w:proofErr w:type="spellStart"/>
            <w:r w:rsidR="00571BAD">
              <w:rPr>
                <w:rFonts w:ascii="Candara" w:hAnsi="Candara"/>
                <w:b w:val="0"/>
                <w:lang w:val="de-DE" w:eastAsia="hr-HR"/>
              </w:rPr>
              <w:t>stranici</w:t>
            </w:r>
            <w:proofErr w:type="spellEnd"/>
            <w:r w:rsidR="00571BAD">
              <w:rPr>
                <w:rFonts w:ascii="Candara" w:hAnsi="Candara"/>
                <w:b w:val="0"/>
                <w:lang w:val="de-DE" w:eastAsia="hr-HR"/>
              </w:rPr>
              <w:t xml:space="preserve"> i </w:t>
            </w:r>
            <w:proofErr w:type="spellStart"/>
            <w:r w:rsidR="00571BAD">
              <w:rPr>
                <w:rFonts w:ascii="Candara" w:hAnsi="Candara"/>
                <w:b w:val="0"/>
                <w:lang w:val="de-DE" w:eastAsia="hr-HR"/>
              </w:rPr>
              <w:t>naslove</w:t>
            </w:r>
            <w:proofErr w:type="spellEnd"/>
            <w:r w:rsidR="00571BAD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lang w:val="de-DE" w:eastAsia="hr-HR"/>
              </w:rPr>
              <w:t>rubrika</w:t>
            </w:r>
            <w:proofErr w:type="spellEnd"/>
          </w:p>
          <w:p w:rsidR="00930C89" w:rsidRDefault="00930C89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(O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nama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Novosti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Biografija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Bibliografija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Zagorkin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stan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Zagorkin</w:t>
            </w:r>
            <w:proofErr w:type="spellEnd"/>
          </w:p>
          <w:p w:rsidR="00930C89" w:rsidRDefault="00930C89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t xml:space="preserve">   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trezor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Arhivski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lang w:val="de-DE" w:eastAsia="hr-HR"/>
              </w:rPr>
              <w:t>fond</w:t>
            </w:r>
            <w:proofErr w:type="spellEnd"/>
            <w:r>
              <w:rPr>
                <w:rFonts w:ascii="Candara" w:hAnsi="Candara"/>
                <w:b w:val="0"/>
                <w:lang w:val="de-DE" w:eastAsia="hr-HR"/>
              </w:rPr>
              <w:t xml:space="preserve"> MJZ)</w:t>
            </w:r>
          </w:p>
          <w:p w:rsidR="00571BAD" w:rsidRDefault="00930C89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r w:rsidR="00571BAD" w:rsidRP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– </w:t>
            </w:r>
            <w:proofErr w:type="spellStart"/>
            <w:r w:rsidR="00571BAD" w:rsidRPr="00930C89">
              <w:rPr>
                <w:rFonts w:ascii="Candara" w:hAnsi="Candara"/>
                <w:bCs w:val="0"/>
                <w:lang w:val="de-DE" w:eastAsia="hr-HR"/>
              </w:rPr>
              <w:t>sadržaj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–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sadrži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podatke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o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životu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i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stvaralaštvu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Marije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Jurić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Zagorke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,</w:t>
            </w:r>
          </w:p>
          <w:p w:rsidR="00571BAD" w:rsidRDefault="00571BAD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</w:t>
            </w:r>
            <w:r w:rsidR="00930C89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mogućnosti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posjeta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njezinu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stanu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događajima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vezanim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uz</w:t>
            </w:r>
            <w:proofErr w:type="spellEnd"/>
          </w:p>
          <w:p w:rsidR="00571BAD" w:rsidRDefault="00571BAD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</w:t>
            </w:r>
            <w:r w:rsidR="00930C89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obilježavanje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njezina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života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i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djela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arhivski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fond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autorice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… </w:t>
            </w:r>
          </w:p>
          <w:p w:rsidR="00571BAD" w:rsidRDefault="00930C89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r w:rsidR="00571BAD" w:rsidRP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– </w:t>
            </w:r>
            <w:proofErr w:type="spellStart"/>
            <w:r w:rsidR="00571BAD" w:rsidRPr="00930C89">
              <w:rPr>
                <w:rFonts w:ascii="Candara" w:hAnsi="Candara"/>
                <w:bCs w:val="0"/>
                <w:lang w:val="de-DE" w:eastAsia="hr-HR"/>
              </w:rPr>
              <w:t>navigacija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–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omogućuje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korisnicima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lako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snalaženje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jer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su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podatci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571BAD" w:rsidRDefault="00571BAD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pregledno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raspoređeni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po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rubrikama</w:t>
            </w:r>
            <w:proofErr w:type="spellEnd"/>
          </w:p>
          <w:p w:rsidR="00571BAD" w:rsidRDefault="00930C89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r w:rsidR="00571BAD" w:rsidRPr="00571BAD">
              <w:rPr>
                <w:rFonts w:ascii="Candara" w:hAnsi="Candara"/>
                <w:b w:val="0"/>
                <w:bCs w:val="0"/>
                <w:lang w:val="de-DE" w:eastAsia="hr-HR"/>
              </w:rPr>
              <w:t>–</w:t>
            </w:r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 w:rsidRPr="00930C89">
              <w:rPr>
                <w:rFonts w:ascii="Candara" w:hAnsi="Candara"/>
                <w:bCs w:val="0"/>
                <w:lang w:val="de-DE" w:eastAsia="hr-HR"/>
              </w:rPr>
              <w:t>podnožje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–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sadrži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podatke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o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institucijama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koje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financijski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>podržavaju</w:t>
            </w:r>
            <w:proofErr w:type="spellEnd"/>
            <w:r w:rsidR="00571BAD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571BAD" w:rsidRDefault="00571BAD" w:rsidP="00930C89">
            <w:pPr>
              <w:pStyle w:val="ListParagraph"/>
              <w:spacing w:line="276" w:lineRule="auto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</w:t>
            </w:r>
            <w:r w:rsidR="00930C89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održavanje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internetske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stranice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,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ali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i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Memorijalnog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stana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Marije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>
              <w:rPr>
                <w:rFonts w:ascii="Candara" w:hAnsi="Candara"/>
                <w:b w:val="0"/>
                <w:bCs w:val="0"/>
                <w:lang w:val="de-DE" w:eastAsia="hr-HR"/>
              </w:rPr>
              <w:t>Jurić</w:t>
            </w:r>
            <w:proofErr w:type="spellEnd"/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571BAD" w:rsidRPr="00571BAD" w:rsidRDefault="00571BAD" w:rsidP="00930C89">
            <w:pPr>
              <w:spacing w:line="276" w:lineRule="auto"/>
              <w:ind w:right="23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</w:t>
            </w:r>
            <w:r w:rsidR="00930C89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  <w:proofErr w:type="spellStart"/>
            <w:r w:rsidRPr="00571BAD">
              <w:rPr>
                <w:rFonts w:ascii="Candara" w:hAnsi="Candara"/>
                <w:b w:val="0"/>
                <w:lang w:val="de-DE" w:eastAsia="hr-HR"/>
              </w:rPr>
              <w:t>Zagorke</w:t>
            </w:r>
            <w:proofErr w:type="spellEnd"/>
          </w:p>
          <w:p w:rsidR="00347FDE" w:rsidRPr="00D31C85" w:rsidRDefault="00347FDE" w:rsidP="00930C89">
            <w:pPr>
              <w:ind w:right="237"/>
              <w:rPr>
                <w:rFonts w:ascii="Candara" w:hAnsi="Candara"/>
                <w:b w:val="0"/>
              </w:rPr>
            </w:pP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930C89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930C89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8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BF0DE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D06EAA" w:rsidRDefault="00930C89" w:rsidP="00347FDE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>https://www.zagorka.net</w:t>
            </w:r>
          </w:p>
          <w:p w:rsidR="00930C89" w:rsidRPr="00BF0DE0" w:rsidRDefault="00930C89" w:rsidP="00347FDE">
            <w:pPr>
              <w:rPr>
                <w:rFonts w:ascii="Candara" w:hAnsi="Candara"/>
                <w:b w:val="0"/>
              </w:rPr>
            </w:pPr>
            <w:r w:rsidRPr="00930C89">
              <w:rPr>
                <w:rFonts w:ascii="Candara" w:hAnsi="Candara"/>
                <w:b w:val="0"/>
              </w:rPr>
              <w:t>https://ravnopravnost.gov.hr/arhiva/marija-juric-zagorka/biografija-marija-juric-zagorka/1539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695B60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B11650" w:rsidRDefault="00B11650" w:rsidP="00FE02F6">
      <w:pPr>
        <w:rPr>
          <w:rFonts w:ascii="Candara" w:hAnsi="Candara"/>
        </w:rPr>
      </w:pPr>
    </w:p>
    <w:p w:rsidR="00B11650" w:rsidRDefault="00B11650" w:rsidP="00FE02F6">
      <w:pPr>
        <w:rPr>
          <w:rFonts w:ascii="Candara" w:hAnsi="Candara"/>
          <w:b/>
        </w:rPr>
      </w:pPr>
    </w:p>
    <w:p w:rsidR="00B11650" w:rsidRDefault="00B11650" w:rsidP="00FE02F6">
      <w:pPr>
        <w:rPr>
          <w:rFonts w:ascii="Candara" w:hAnsi="Candara"/>
          <w:b/>
        </w:rPr>
      </w:pPr>
    </w:p>
    <w:p w:rsidR="00B11650" w:rsidRDefault="00B11650" w:rsidP="00FE02F6">
      <w:pPr>
        <w:rPr>
          <w:rFonts w:ascii="Candara" w:hAnsi="Candara"/>
          <w:b/>
        </w:rPr>
      </w:pPr>
    </w:p>
    <w:p w:rsidR="00B11650" w:rsidRDefault="00B11650" w:rsidP="00FE02F6">
      <w:pPr>
        <w:rPr>
          <w:rFonts w:ascii="Candara" w:hAnsi="Candara"/>
          <w:b/>
        </w:rPr>
      </w:pPr>
    </w:p>
    <w:p w:rsidR="00B11650" w:rsidRDefault="00B11650" w:rsidP="00FE02F6">
      <w:pPr>
        <w:rPr>
          <w:rFonts w:ascii="Candara" w:hAnsi="Candara"/>
          <w:b/>
        </w:rPr>
      </w:pPr>
    </w:p>
    <w:p w:rsidR="00B11650" w:rsidRDefault="00B11650" w:rsidP="00FE02F6">
      <w:pPr>
        <w:rPr>
          <w:rFonts w:ascii="Candara" w:hAnsi="Candara"/>
          <w:b/>
        </w:rPr>
      </w:pPr>
    </w:p>
    <w:p w:rsidR="00B11650" w:rsidRDefault="00B11650" w:rsidP="00FE02F6">
      <w:pPr>
        <w:rPr>
          <w:rFonts w:ascii="Candara" w:hAnsi="Candara"/>
          <w:b/>
        </w:rPr>
      </w:pPr>
    </w:p>
    <w:p w:rsidR="00B11650" w:rsidRDefault="00B11650" w:rsidP="00FE02F6">
      <w:pPr>
        <w:rPr>
          <w:rFonts w:ascii="Candara" w:hAnsi="Candara"/>
          <w:b/>
        </w:rPr>
      </w:pPr>
    </w:p>
    <w:p w:rsidR="001316BD" w:rsidRPr="00B11650" w:rsidRDefault="00930C89" w:rsidP="00FE02F6">
      <w:pPr>
        <w:rPr>
          <w:rFonts w:ascii="Candara" w:hAnsi="Candara"/>
          <w:b/>
        </w:rPr>
      </w:pPr>
      <w:r w:rsidRPr="00B11650">
        <w:rPr>
          <w:rFonts w:ascii="Candara" w:hAnsi="Candara"/>
          <w:b/>
        </w:rPr>
        <w:t>Prilog 1.</w:t>
      </w:r>
    </w:p>
    <w:p w:rsidR="00930C89" w:rsidRPr="00B11650" w:rsidRDefault="00930C89" w:rsidP="00FE02F6">
      <w:pPr>
        <w:rPr>
          <w:rFonts w:ascii="Candara" w:hAnsi="Candara"/>
          <w:b/>
        </w:rPr>
      </w:pPr>
      <w:bookmarkStart w:id="0" w:name="_GoBack"/>
      <w:r w:rsidRPr="00B11650">
        <w:rPr>
          <w:rFonts w:ascii="Candara" w:hAnsi="Candara"/>
          <w:b/>
        </w:rPr>
        <w:t>Zadatci za rad u skupinama</w:t>
      </w:r>
    </w:p>
    <w:bookmarkEnd w:id="0"/>
    <w:p w:rsidR="00930C89" w:rsidRPr="00885B05" w:rsidRDefault="00930C89" w:rsidP="00930C89">
      <w:pPr>
        <w:rPr>
          <w:rFonts w:ascii="Candara" w:eastAsia="Times New Roman" w:hAnsi="Candara" w:cs="Arial"/>
          <w:color w:val="000000" w:themeColor="text1"/>
        </w:rPr>
      </w:pPr>
      <w:r>
        <w:rPr>
          <w:rFonts w:ascii="Candara" w:eastAsia="Times New Roman" w:hAnsi="Candara" w:cs="Arial"/>
          <w:color w:val="0070C0"/>
        </w:rPr>
        <w:t xml:space="preserve">Prva skupina </w:t>
      </w:r>
      <w:r>
        <w:rPr>
          <w:rFonts w:ascii="Candara" w:eastAsia="Times New Roman" w:hAnsi="Candara" w:cs="Arial"/>
          <w:color w:val="000000" w:themeColor="text1"/>
        </w:rPr>
        <w:t>treba opisati što se nalazi na naslovnici internetske stranice, koji su podatci istaknuti u zaglavlju, a koje podatke uočavamo u podnožju stranice.</w:t>
      </w:r>
    </w:p>
    <w:p w:rsidR="00930C89" w:rsidRPr="009E2AAD" w:rsidRDefault="00930C89" w:rsidP="00930C89">
      <w:pPr>
        <w:rPr>
          <w:rFonts w:ascii="Candara" w:eastAsia="Times New Roman" w:hAnsi="Candara" w:cs="Arial"/>
          <w:color w:val="000000" w:themeColor="text1"/>
        </w:rPr>
      </w:pPr>
      <w:r>
        <w:rPr>
          <w:rFonts w:ascii="Candara" w:eastAsia="Times New Roman" w:hAnsi="Candara" w:cs="Arial"/>
          <w:color w:val="0070C0"/>
        </w:rPr>
        <w:t xml:space="preserve">Druga skupina </w:t>
      </w:r>
      <w:r>
        <w:rPr>
          <w:rFonts w:ascii="Candara" w:eastAsia="Times New Roman" w:hAnsi="Candara" w:cs="Arial"/>
          <w:color w:val="000000" w:themeColor="text1"/>
        </w:rPr>
        <w:t xml:space="preserve">treba objasniti u kojoj rubrici možemo pronaći pojedinosti o tome tko se brine o Memorijalnome stanu Marije Jurić Zagorke i Zagorkinoj baštini te odgovor potkrijepiti navodom. </w:t>
      </w:r>
    </w:p>
    <w:p w:rsidR="00930C89" w:rsidRPr="006E52E7" w:rsidRDefault="00930C89" w:rsidP="00930C89">
      <w:pPr>
        <w:rPr>
          <w:rFonts w:ascii="Candara" w:eastAsia="Times New Roman" w:hAnsi="Candara" w:cs="Arial"/>
          <w:color w:val="000000" w:themeColor="text1"/>
        </w:rPr>
      </w:pPr>
      <w:r>
        <w:rPr>
          <w:rFonts w:ascii="Candara" w:eastAsia="Times New Roman" w:hAnsi="Candara" w:cs="Arial"/>
          <w:color w:val="0070C0"/>
        </w:rPr>
        <w:t xml:space="preserve">Treća skupna </w:t>
      </w:r>
      <w:r>
        <w:rPr>
          <w:rFonts w:ascii="Candara" w:eastAsia="Times New Roman" w:hAnsi="Candara" w:cs="Arial"/>
          <w:color w:val="000000" w:themeColor="text1"/>
        </w:rPr>
        <w:t xml:space="preserve">treba objasniti kakve se objave nalaze u rubrici </w:t>
      </w:r>
      <w:r>
        <w:rPr>
          <w:rFonts w:ascii="Candara" w:eastAsia="Times New Roman" w:hAnsi="Candara" w:cs="Arial"/>
          <w:i/>
          <w:color w:val="000000" w:themeColor="text1"/>
        </w:rPr>
        <w:t xml:space="preserve">Novosti </w:t>
      </w:r>
      <w:r>
        <w:rPr>
          <w:rFonts w:ascii="Candara" w:eastAsia="Times New Roman" w:hAnsi="Candara" w:cs="Arial"/>
          <w:color w:val="000000" w:themeColor="text1"/>
        </w:rPr>
        <w:t>te na koji način čitatelji Zagorkinih romana mogu izmjenjivati mišljenja i dojmove o pročitanim djelima, kao i mogu li učenici osmoga razreda postati članovi Zagorkina književnog kluba.</w:t>
      </w:r>
    </w:p>
    <w:p w:rsidR="00930C89" w:rsidRPr="009E2AAD" w:rsidRDefault="00930C89" w:rsidP="00930C89">
      <w:pPr>
        <w:rPr>
          <w:rFonts w:ascii="Candara" w:eastAsia="Times New Roman" w:hAnsi="Candara" w:cs="Arial"/>
          <w:color w:val="000000" w:themeColor="text1"/>
        </w:rPr>
      </w:pPr>
      <w:r>
        <w:rPr>
          <w:rFonts w:ascii="Candara" w:eastAsia="Times New Roman" w:hAnsi="Candara" w:cs="Arial"/>
          <w:color w:val="000000" w:themeColor="text1"/>
        </w:rPr>
        <w:t xml:space="preserve"> </w:t>
      </w:r>
      <w:r>
        <w:rPr>
          <w:rFonts w:ascii="Candara" w:eastAsia="Times New Roman" w:hAnsi="Candara" w:cs="Arial"/>
          <w:color w:val="0070C0"/>
        </w:rPr>
        <w:t xml:space="preserve">Četvrta skupina </w:t>
      </w:r>
      <w:r>
        <w:rPr>
          <w:rFonts w:ascii="Candara" w:eastAsia="Times New Roman" w:hAnsi="Candara" w:cs="Arial"/>
          <w:color w:val="000000" w:themeColor="text1"/>
        </w:rPr>
        <w:t xml:space="preserve">objasnit će koje informacije pruža rubrika </w:t>
      </w:r>
      <w:r>
        <w:rPr>
          <w:rFonts w:ascii="Candara" w:eastAsia="Times New Roman" w:hAnsi="Candara" w:cs="Arial"/>
          <w:i/>
          <w:color w:val="000000" w:themeColor="text1"/>
        </w:rPr>
        <w:t xml:space="preserve">Zagorkin stan </w:t>
      </w:r>
      <w:r>
        <w:rPr>
          <w:rFonts w:ascii="Candara" w:eastAsia="Times New Roman" w:hAnsi="Candara" w:cs="Arial"/>
          <w:color w:val="000000" w:themeColor="text1"/>
        </w:rPr>
        <w:t>i komu su informacije namijenjene. Objasnit će i kojim bi danom i u koje vrijeme razred mogao posjetiti spomenuto mjesto.</w:t>
      </w:r>
    </w:p>
    <w:p w:rsidR="00930C89" w:rsidRPr="006E52E7" w:rsidRDefault="00930C89" w:rsidP="00930C89">
      <w:pPr>
        <w:rPr>
          <w:rFonts w:ascii="Candara" w:eastAsia="Times New Roman" w:hAnsi="Candara" w:cs="Arial"/>
          <w:b/>
          <w:color w:val="000000" w:themeColor="text1"/>
        </w:rPr>
      </w:pPr>
      <w:r>
        <w:rPr>
          <w:rFonts w:ascii="Candara" w:eastAsia="Times New Roman" w:hAnsi="Candara" w:cs="Arial"/>
          <w:color w:val="0070C0"/>
        </w:rPr>
        <w:lastRenderedPageBreak/>
        <w:t xml:space="preserve">Peta skupina </w:t>
      </w:r>
      <w:r>
        <w:rPr>
          <w:rFonts w:ascii="Candara" w:eastAsia="Times New Roman" w:hAnsi="Candara" w:cs="Arial"/>
          <w:color w:val="000000" w:themeColor="text1"/>
        </w:rPr>
        <w:t xml:space="preserve">objasnit će kakve tekstove obuhvaća rubrika </w:t>
      </w:r>
      <w:r>
        <w:rPr>
          <w:rFonts w:ascii="Candara" w:eastAsia="Times New Roman" w:hAnsi="Candara" w:cs="Arial"/>
          <w:i/>
          <w:color w:val="000000" w:themeColor="text1"/>
        </w:rPr>
        <w:t xml:space="preserve">Zagorkin trezor </w:t>
      </w:r>
      <w:r>
        <w:rPr>
          <w:rFonts w:ascii="Candara" w:eastAsia="Times New Roman" w:hAnsi="Candara" w:cs="Arial"/>
          <w:color w:val="000000" w:themeColor="text1"/>
        </w:rPr>
        <w:t>i izdvojiti nekoliko zanimljivih naslova iz spomenute rubrike.</w:t>
      </w:r>
    </w:p>
    <w:p w:rsidR="00930C89" w:rsidRPr="001316BD" w:rsidRDefault="00930C89" w:rsidP="00FE02F6">
      <w:pPr>
        <w:rPr>
          <w:rFonts w:ascii="Candara" w:hAnsi="Candara"/>
        </w:rPr>
      </w:pPr>
    </w:p>
    <w:sectPr w:rsidR="00930C89" w:rsidRPr="001316BD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28" w:rsidRDefault="00696B28" w:rsidP="001D58D6">
      <w:pPr>
        <w:spacing w:after="0" w:line="240" w:lineRule="auto"/>
      </w:pPr>
      <w:r>
        <w:separator/>
      </w:r>
    </w:p>
  </w:endnote>
  <w:endnote w:type="continuationSeparator" w:id="0">
    <w:p w:rsidR="00696B28" w:rsidRDefault="00696B28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28" w:rsidRDefault="00696B28" w:rsidP="001D58D6">
      <w:pPr>
        <w:spacing w:after="0" w:line="240" w:lineRule="auto"/>
      </w:pPr>
      <w:r>
        <w:separator/>
      </w:r>
    </w:p>
  </w:footnote>
  <w:footnote w:type="continuationSeparator" w:id="0">
    <w:p w:rsidR="00696B28" w:rsidRDefault="00696B28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BAF25A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9F"/>
    <w:rsid w:val="00024C02"/>
    <w:rsid w:val="000313B1"/>
    <w:rsid w:val="0009719D"/>
    <w:rsid w:val="000C17D3"/>
    <w:rsid w:val="000D197C"/>
    <w:rsid w:val="000E12FF"/>
    <w:rsid w:val="00110657"/>
    <w:rsid w:val="001316BD"/>
    <w:rsid w:val="001C1831"/>
    <w:rsid w:val="001D58D6"/>
    <w:rsid w:val="001D5F7B"/>
    <w:rsid w:val="001E2662"/>
    <w:rsid w:val="001F7D9F"/>
    <w:rsid w:val="0023409C"/>
    <w:rsid w:val="00265F7E"/>
    <w:rsid w:val="00284BA7"/>
    <w:rsid w:val="002912B5"/>
    <w:rsid w:val="002943E3"/>
    <w:rsid w:val="002B19D4"/>
    <w:rsid w:val="002E5B4D"/>
    <w:rsid w:val="002E62E3"/>
    <w:rsid w:val="0030234D"/>
    <w:rsid w:val="00304A19"/>
    <w:rsid w:val="00326AB0"/>
    <w:rsid w:val="00347FDE"/>
    <w:rsid w:val="00374068"/>
    <w:rsid w:val="00390123"/>
    <w:rsid w:val="003A5342"/>
    <w:rsid w:val="003A591D"/>
    <w:rsid w:val="003F24FC"/>
    <w:rsid w:val="0043369B"/>
    <w:rsid w:val="00445D68"/>
    <w:rsid w:val="004751C1"/>
    <w:rsid w:val="004934E2"/>
    <w:rsid w:val="004F3616"/>
    <w:rsid w:val="00522E49"/>
    <w:rsid w:val="00532FFC"/>
    <w:rsid w:val="005621B0"/>
    <w:rsid w:val="00571BAD"/>
    <w:rsid w:val="0057320E"/>
    <w:rsid w:val="005A6E41"/>
    <w:rsid w:val="005D37E7"/>
    <w:rsid w:val="005F1B72"/>
    <w:rsid w:val="005F23CD"/>
    <w:rsid w:val="00662E0F"/>
    <w:rsid w:val="00696B28"/>
    <w:rsid w:val="006A5C65"/>
    <w:rsid w:val="006B776F"/>
    <w:rsid w:val="006E52E7"/>
    <w:rsid w:val="006E64AC"/>
    <w:rsid w:val="006F1710"/>
    <w:rsid w:val="00734D8E"/>
    <w:rsid w:val="00735900"/>
    <w:rsid w:val="00775DE7"/>
    <w:rsid w:val="0079271A"/>
    <w:rsid w:val="007969D7"/>
    <w:rsid w:val="007C03DB"/>
    <w:rsid w:val="007E5447"/>
    <w:rsid w:val="00820748"/>
    <w:rsid w:val="008227B4"/>
    <w:rsid w:val="008450BF"/>
    <w:rsid w:val="008550D4"/>
    <w:rsid w:val="00885B05"/>
    <w:rsid w:val="008C25F0"/>
    <w:rsid w:val="008D2006"/>
    <w:rsid w:val="008E549C"/>
    <w:rsid w:val="008E5EA9"/>
    <w:rsid w:val="009049B2"/>
    <w:rsid w:val="0092061C"/>
    <w:rsid w:val="00930C89"/>
    <w:rsid w:val="00944ED0"/>
    <w:rsid w:val="00945987"/>
    <w:rsid w:val="009557C6"/>
    <w:rsid w:val="00983434"/>
    <w:rsid w:val="00993B8C"/>
    <w:rsid w:val="009B39D0"/>
    <w:rsid w:val="009C1C3F"/>
    <w:rsid w:val="009E0D3B"/>
    <w:rsid w:val="009E2AAD"/>
    <w:rsid w:val="00A0437B"/>
    <w:rsid w:val="00AC3559"/>
    <w:rsid w:val="00AC3F1B"/>
    <w:rsid w:val="00AC4B31"/>
    <w:rsid w:val="00B11650"/>
    <w:rsid w:val="00B456A0"/>
    <w:rsid w:val="00B722FF"/>
    <w:rsid w:val="00BA4DF8"/>
    <w:rsid w:val="00BC687F"/>
    <w:rsid w:val="00BD192F"/>
    <w:rsid w:val="00BF0DE0"/>
    <w:rsid w:val="00C4038F"/>
    <w:rsid w:val="00C6409A"/>
    <w:rsid w:val="00C72FD6"/>
    <w:rsid w:val="00C94F8E"/>
    <w:rsid w:val="00CB2AF0"/>
    <w:rsid w:val="00CD7055"/>
    <w:rsid w:val="00D06EAA"/>
    <w:rsid w:val="00D31C85"/>
    <w:rsid w:val="00D52813"/>
    <w:rsid w:val="00D77C2B"/>
    <w:rsid w:val="00D829E3"/>
    <w:rsid w:val="00D962B6"/>
    <w:rsid w:val="00DE0C68"/>
    <w:rsid w:val="00DF2786"/>
    <w:rsid w:val="00E97624"/>
    <w:rsid w:val="00EC384A"/>
    <w:rsid w:val="00EE0803"/>
    <w:rsid w:val="00EF13F2"/>
    <w:rsid w:val="00EF3838"/>
    <w:rsid w:val="00F01560"/>
    <w:rsid w:val="00F066C1"/>
    <w:rsid w:val="00F21BD5"/>
    <w:rsid w:val="00F86EF2"/>
    <w:rsid w:val="00FA6A52"/>
    <w:rsid w:val="00FB2EA2"/>
    <w:rsid w:val="00FE02F6"/>
    <w:rsid w:val="00FE4526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gork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</cp:revision>
  <dcterms:created xsi:type="dcterms:W3CDTF">2021-07-06T12:52:00Z</dcterms:created>
  <dcterms:modified xsi:type="dcterms:W3CDTF">2021-07-06T12:55:00Z</dcterms:modified>
</cp:coreProperties>
</file>